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ind w:left="141.73228346456688" w:right="605.66929133858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ΠΡΟΣ:  ΕΛΛΗΝΙΚΗ ΟΜΟΣΠΟΝΔΙΑ ΠΕΤΟΣΦΑΙΡΙΣΗΣ</w:t>
      </w:r>
    </w:p>
    <w:p w:rsidR="00000000" w:rsidDel="00000000" w:rsidP="00000000" w:rsidRDefault="00000000" w:rsidRPr="00000000" w14:paraId="00000002">
      <w:pPr>
        <w:widowControl w:val="0"/>
        <w:spacing w:after="0" w:before="0" w:line="240" w:lineRule="auto"/>
        <w:ind w:left="-566" w:right="605.669291338583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14:paraId="00000003">
      <w:pPr>
        <w:widowControl w:val="0"/>
        <w:spacing w:after="0" w:before="0" w:line="240" w:lineRule="auto"/>
        <w:ind w:left="-566" w:right="322.2047244094489"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ΦΥΛΛΟ ΣΥΜΜΟΡΦΩΣΗΣ </w:t>
      </w:r>
      <w:r w:rsidDel="00000000" w:rsidR="00000000" w:rsidRPr="00000000">
        <w:rPr>
          <w:rFonts w:ascii="Calibri" w:cs="Calibri" w:eastAsia="Calibri" w:hAnsi="Calibri"/>
          <w:sz w:val="20"/>
          <w:szCs w:val="20"/>
          <w:rtl w:val="0"/>
        </w:rPr>
        <w:t xml:space="preserve">της επιχείρησης </w:t>
      </w:r>
    </w:p>
    <w:p w:rsidR="00000000" w:rsidDel="00000000" w:rsidP="00000000" w:rsidRDefault="00000000" w:rsidRPr="00000000" w14:paraId="00000004">
      <w:pPr>
        <w:widowControl w:val="0"/>
        <w:spacing w:after="0" w:before="0" w:line="240" w:lineRule="auto"/>
        <w:ind w:left="141.73228346456688" w:right="38.740157480316384"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5">
      <w:pPr>
        <w:widowControl w:val="0"/>
        <w:spacing w:after="0" w:before="0" w:line="240" w:lineRule="auto"/>
        <w:ind w:left="-566" w:right="322.204724409448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Έδρα: ………………..</w:t>
      </w:r>
    </w:p>
    <w:p w:rsidR="00000000" w:rsidDel="00000000" w:rsidP="00000000" w:rsidRDefault="00000000" w:rsidRPr="00000000" w14:paraId="00000006">
      <w:pPr>
        <w:widowControl w:val="0"/>
        <w:spacing w:after="0" w:before="0" w:line="240" w:lineRule="auto"/>
        <w:ind w:left="141.73228346456688" w:right="322.204724409448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Α.Φ.Μ……………, Δ.Ο.Υ  ………….</w:t>
      </w:r>
    </w:p>
    <w:p w:rsidR="00000000" w:rsidDel="00000000" w:rsidP="00000000" w:rsidRDefault="00000000" w:rsidRPr="00000000" w14:paraId="00000007">
      <w:pPr>
        <w:widowControl w:val="0"/>
        <w:spacing w:after="0" w:before="0" w:line="240" w:lineRule="auto"/>
        <w:ind w:left="-566" w:right="322.2047244094489" w:firstLine="0"/>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τηλέφωνο ………………….  email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8">
      <w:pPr>
        <w:widowControl w:val="0"/>
        <w:spacing w:after="0" w:before="0" w:line="240" w:lineRule="auto"/>
        <w:ind w:left="-566" w:right="322.2047244094489" w:firstLine="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widowControl w:val="0"/>
        <w:spacing w:after="0" w:before="0" w:line="240" w:lineRule="auto"/>
        <w:ind w:left="141.73228346456688" w:right="180.472440944883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Στο πλαίσιο διενέργειας Ανοικτού Ηλεκτρονικού Διαγωνισμού με αριθμό συστήματος ΕΣΗΔΗΣ ……….., σύμφωνα με την υπ. Αριθ. …………Διακήρυξη και τις σχετικές ανακοινώσεις – δημοσιεύσεις, σας υποβάλλουμε την ακόλουθη προσφορά για την: </w:t>
      </w:r>
      <w:r w:rsidDel="00000000" w:rsidR="00000000" w:rsidRPr="00000000">
        <w:rPr>
          <w:rFonts w:ascii="Calibri" w:cs="Calibri" w:eastAsia="Calibri" w:hAnsi="Calibri"/>
          <w:b w:val="1"/>
          <w:rtl w:val="0"/>
        </w:rPr>
        <w:t xml:space="preserve">“ΠΑΡΟΧΗ ΥΠΗΡΕΣΙΩΝ ΔΙΑΜΟΝΗΣ ΚΑΙ ΔΙΑΤΡΟΦΗΣ ΓΙΑ ΤΟ ΕΥΡΩΠΑΪΚΟ ΠΡΩΤΑΘΛΗΜΑ Κ18 ΚΟΡΑΣΙΔΩΝ - ΗΡΑΚΛΕΙΟ 2024”</w:t>
      </w:r>
      <w:r w:rsidDel="00000000" w:rsidR="00000000" w:rsidRPr="00000000">
        <w:rPr>
          <w:rtl w:val="0"/>
        </w:rPr>
      </w:r>
    </w:p>
    <w:p w:rsidR="00000000" w:rsidDel="00000000" w:rsidP="00000000" w:rsidRDefault="00000000" w:rsidRPr="00000000" w14:paraId="0000000A">
      <w:pPr>
        <w:widowControl w:val="0"/>
        <w:spacing w:after="0" w:before="0" w:line="240" w:lineRule="auto"/>
        <w:ind w:left="-566" w:right="605.6692913385831" w:firstLine="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
        <w:tblW w:w="9555.0" w:type="dxa"/>
        <w:jc w:val="left"/>
        <w:tblInd w:w="96.0" w:type="dxa"/>
        <w:tblBorders>
          <w:top w:color="000000" w:space="0" w:sz="8" w:val="single"/>
          <w:left w:color="000000" w:space="0" w:sz="8" w:val="single"/>
          <w:bottom w:color="000000" w:space="0" w:sz="8" w:val="single"/>
          <w:insideH w:color="000000" w:space="0" w:sz="8" w:val="single"/>
        </w:tblBorders>
        <w:tblLayout w:type="fixed"/>
        <w:tblLook w:val="0000"/>
      </w:tblPr>
      <w:tblGrid>
        <w:gridCol w:w="780"/>
        <w:gridCol w:w="4005"/>
        <w:gridCol w:w="1080"/>
        <w:gridCol w:w="1155"/>
        <w:gridCol w:w="2535"/>
        <w:tblGridChange w:id="0">
          <w:tblGrid>
            <w:gridCol w:w="780"/>
            <w:gridCol w:w="4005"/>
            <w:gridCol w:w="1080"/>
            <w:gridCol w:w="1155"/>
            <w:gridCol w:w="2535"/>
          </w:tblGrid>
        </w:tblGridChange>
      </w:tblGrid>
      <w:tr>
        <w:trPr>
          <w:cantSplit w:val="0"/>
          <w:trHeight w:val="684"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0C">
            <w:pPr>
              <w:widowControl w:val="0"/>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Α/Α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0D">
            <w:pPr>
              <w:widowControl w:val="0"/>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ΠΡΟΔΙΑΓΡΑΦΗ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0E">
            <w:pPr>
              <w:widowControl w:val="0"/>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ΑΠΑΙΤΗΣΗ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0F">
            <w:pPr>
              <w:widowControl w:val="0"/>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ΑΠΑΝΤΗΣΗ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0">
            <w:pPr>
              <w:widowControl w:val="0"/>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ΠΑΡΑΠΟΜΠΗ - </w:t>
            </w:r>
          </w:p>
          <w:p w:rsidR="00000000" w:rsidDel="00000000" w:rsidP="00000000" w:rsidRDefault="00000000" w:rsidRPr="00000000" w14:paraId="00000011">
            <w:pPr>
              <w:widowControl w:val="0"/>
              <w:spacing w:after="0" w:before="11"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ΠΑΡΑΤΗΡΗΣΕΙΣ</w:t>
            </w:r>
          </w:p>
        </w:tc>
      </w:tr>
      <w:tr>
        <w:trPr>
          <w:cantSplit w:val="0"/>
          <w:trHeight w:val="1326.32812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2">
            <w:pPr>
              <w:widowControl w:val="0"/>
              <w:spacing w:after="0" w:before="0" w:line="240" w:lineRule="auto"/>
              <w:ind w:left="131"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3">
            <w:pPr>
              <w:widowControl w:val="0"/>
              <w:spacing w:after="0" w:before="0" w:line="240" w:lineRule="auto"/>
              <w:ind w:left="125" w:right="852" w:hanging="6.99999999999999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Το ξενοδοχείο βρίσκεται πλησίον των αθλητικών χώρων όπου θα διεξάγεται η διοργάνωση και εύκολα οδικώς προσβάσιμη.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4">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5">
            <w:pPr>
              <w:widowControl w:val="0"/>
              <w:spacing w:after="0" w:before="0" w:line="276" w:lineRule="auto"/>
              <w:ind w:left="0" w:right="0" w:firstLine="0"/>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6">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71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7">
            <w:pPr>
              <w:widowControl w:val="0"/>
              <w:spacing w:after="0" w:before="0" w:line="240" w:lineRule="auto"/>
              <w:ind w:left="131"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8">
            <w:pPr>
              <w:widowControl w:val="0"/>
              <w:spacing w:after="0" w:before="0" w:line="240" w:lineRule="auto"/>
              <w:ind w:left="125" w:right="852" w:hanging="6.999999999999993"/>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Τα ξενοδοχεία που θα συμμετέχουν στον διαγωνισμό να είναι κατηγορίας 3* ή 4*</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9">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A">
            <w:pPr>
              <w:widowControl w:val="0"/>
              <w:spacing w:after="0" w:before="0" w:line="276" w:lineRule="auto"/>
              <w:ind w:left="0" w:right="0" w:firstLine="0"/>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B">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669"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C">
            <w:pPr>
              <w:widowControl w:val="0"/>
              <w:spacing w:after="0" w:before="0" w:line="240" w:lineRule="auto"/>
              <w:ind w:left="125"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D">
            <w:pPr>
              <w:widowControl w:val="0"/>
              <w:spacing w:after="0" w:before="0" w:line="240" w:lineRule="auto"/>
              <w:ind w:left="126" w:right="55" w:firstLine="8.00000000000000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Θα διαθέτουν standard μονόκλινα/ δίκλινα  δωμάτια,  όλα  με δικό τους μπάνιο και κλιματισμό</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E">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1F">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0">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269.2187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1">
            <w:pPr>
              <w:widowControl w:val="0"/>
              <w:spacing w:after="0" w:before="0" w:line="240" w:lineRule="auto"/>
              <w:ind w:left="123"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2">
            <w:pPr>
              <w:widowControl w:val="0"/>
              <w:spacing w:after="0" w:before="0" w:line="240" w:lineRule="auto"/>
              <w:ind w:left="134"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Θα μπορούν να προσφέρουν διαθεσιμότητα στο  σύνολο των δωματίων που ζητούνται όταν αφορά σε γκρουπ,  και όχι σε μέρος αυτού</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3">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4">
            <w:pPr>
              <w:widowControl w:val="0"/>
              <w:spacing w:after="0" w:before="0" w:line="276" w:lineRule="auto"/>
              <w:ind w:left="0" w:right="0" w:firstLine="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5">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873"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6">
            <w:pPr>
              <w:widowControl w:val="0"/>
              <w:spacing w:after="0" w:before="0" w:line="240" w:lineRule="auto"/>
              <w:ind w:left="11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7">
            <w:pPr>
              <w:widowControl w:val="0"/>
              <w:spacing w:after="0" w:before="0" w:line="240" w:lineRule="auto"/>
              <w:ind w:left="126"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Στις τιμές, εκτός της διαμονής κατά τα ανωτέρω, απαραίτητα συμπεριλαμβάνονται: </w:t>
            </w:r>
          </w:p>
          <w:p w:rsidR="00000000" w:rsidDel="00000000" w:rsidP="00000000" w:rsidRDefault="00000000" w:rsidRPr="00000000" w14:paraId="00000028">
            <w:pPr>
              <w:widowControl w:val="0"/>
              <w:spacing w:after="0" w:before="0" w:line="240" w:lineRule="auto"/>
              <w:ind w:left="126"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Πρωινό, αμερικάνικο ή continental (B. B.) </w:t>
            </w:r>
          </w:p>
          <w:p w:rsidR="00000000" w:rsidDel="00000000" w:rsidP="00000000" w:rsidRDefault="00000000" w:rsidRPr="00000000" w14:paraId="00000029">
            <w:pPr>
              <w:widowControl w:val="0"/>
              <w:spacing w:after="0" w:before="0" w:line="240" w:lineRule="auto"/>
              <w:ind w:left="126"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Απογευματινό - σνακ </w:t>
            </w:r>
          </w:p>
          <w:p w:rsidR="00000000" w:rsidDel="00000000" w:rsidP="00000000" w:rsidRDefault="00000000" w:rsidRPr="00000000" w14:paraId="0000002A">
            <w:pPr>
              <w:widowControl w:val="0"/>
              <w:spacing w:after="0" w:before="0" w:line="240" w:lineRule="auto"/>
              <w:ind w:left="126"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Πλήρες αθλητικό γεύμα ή σερβίρισμα ειδικού μενού επιλογής Ε.Ο.ΠΕ. (H.B. και F.B., αντίστοιχα), το οποίο θα υποδεικνύεται από την ιατρική ομάδα της Ε.Ο.ΠΕ. </w:t>
            </w:r>
          </w:p>
          <w:p w:rsidR="00000000" w:rsidDel="00000000" w:rsidP="00000000" w:rsidRDefault="00000000" w:rsidRPr="00000000" w14:paraId="0000002B">
            <w:pPr>
              <w:widowControl w:val="0"/>
              <w:spacing w:after="0" w:before="0" w:line="240" w:lineRule="auto"/>
              <w:ind w:left="126"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Το διάστημα από 01/07/2024 έως 09/07/2024 στους αγώνες θα περιλαμβάνεται και ένα snack στις ομάδες που συμμετέχουν (FB).</w:t>
            </w:r>
          </w:p>
          <w:p w:rsidR="00000000" w:rsidDel="00000000" w:rsidP="00000000" w:rsidRDefault="00000000" w:rsidRPr="00000000" w14:paraId="0000002C">
            <w:pPr>
              <w:widowControl w:val="0"/>
              <w:spacing w:after="0" w:before="0" w:line="240" w:lineRule="auto"/>
              <w:ind w:left="126"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Φόρος διαμονής</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D">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2E">
            <w:pPr>
              <w:widowControl w:val="0"/>
              <w:spacing w:after="0" w:before="0" w:line="276" w:lineRule="auto"/>
              <w:ind w:left="0" w:right="0" w:firstLine="0"/>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F">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791"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0">
            <w:pPr>
              <w:widowControl w:val="0"/>
              <w:spacing w:after="0" w:before="0" w:line="240" w:lineRule="auto"/>
              <w:ind w:left="123"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1">
            <w:pPr>
              <w:widowControl w:val="0"/>
              <w:spacing w:after="0" w:before="0" w:line="240" w:lineRule="auto"/>
              <w:ind w:left="126"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 ανάδοχος θα πρέπει να παρέχει 24/7 υποστήριξη καθώς και υπηρεσίες έκτακτης ανάγκης σε ώρες εκτός γραφείου, Σαββατοκύριακα και αργίες.</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2">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3">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471"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5">
            <w:pPr>
              <w:widowControl w:val="0"/>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6">
            <w:pPr>
              <w:widowControl w:val="0"/>
              <w:spacing w:after="0" w:before="0" w:line="240" w:lineRule="auto"/>
              <w:ind w:left="115" w:right="55" w:firstLine="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Οι προσφερόμενες τιμές να είναι σταθερές καθ’ όλη τη διάρκεια  της σύμβασης και δεν αναπροσαρμόζονται (βλ.  όρο 2.4.4) </w:t>
            </w:r>
          </w:p>
          <w:p w:rsidR="00000000" w:rsidDel="00000000" w:rsidP="00000000" w:rsidRDefault="00000000" w:rsidRPr="00000000" w14:paraId="00000037">
            <w:pPr>
              <w:widowControl w:val="0"/>
              <w:spacing w:after="0" w:before="128" w:line="240" w:lineRule="auto"/>
              <w:ind w:left="120" w:right="584" w:firstLine="3.000000000000007"/>
              <w:jc w:val="left"/>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8">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9">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A">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581"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B">
            <w:pPr>
              <w:widowControl w:val="0"/>
              <w:spacing w:after="0" w:before="0" w:line="240" w:lineRule="auto"/>
              <w:ind w:left="123"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C">
            <w:pPr>
              <w:widowControl w:val="0"/>
              <w:spacing w:after="0" w:before="0" w:line="240" w:lineRule="auto"/>
              <w:ind w:left="115" w:right="898" w:firstLine="1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Θα παρέχουν την υπηρεσία του WI-FI δωρεάν σε όλους  τους κοινόχρηστους χώρους 24 ώρες το 24ωρο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D">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3E">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979"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0">
            <w:pPr>
              <w:widowControl w:val="0"/>
              <w:spacing w:after="0" w:before="0" w:line="240" w:lineRule="auto"/>
              <w:ind w:left="121"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1">
            <w:pPr>
              <w:widowControl w:val="0"/>
              <w:spacing w:after="0" w:before="0" w:line="240" w:lineRule="auto"/>
              <w:ind w:left="125" w:right="528" w:firstLine="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Θα έχουν την δυνατότητα να πληρωθούν σύμφωνα με τους  όρους στην παρ. 5.1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2">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3">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4">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87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5">
            <w:pPr>
              <w:widowControl w:val="0"/>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6">
            <w:pPr>
              <w:widowControl w:val="0"/>
              <w:spacing w:after="0" w:before="0" w:line="240" w:lineRule="auto"/>
              <w:ind w:left="115" w:right="500" w:firstLine="1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Θα διαθέτουν επαρκές και έμπειρο προσωπικό που θα  μπορεί να εξυπηρετήσει ικανοποιητικά την προσέλευση και  διαμονή μεγάλου γκρουπ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7">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8">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9">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87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A">
            <w:pPr>
              <w:widowControl w:val="0"/>
              <w:spacing w:after="0" w:before="0" w:line="240" w:lineRule="auto"/>
              <w:ind w:left="121"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B">
            <w:pPr>
              <w:widowControl w:val="0"/>
              <w:spacing w:after="0" w:before="0" w:line="240" w:lineRule="auto"/>
              <w:ind w:left="115" w:right="500" w:firstLine="1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 οικονομικός φορέας οφείλει να ακολουθεί και να συμμορφώνεται με την πιο κάτω πολιτική  ακυρώσεων και πιο συγκεκριμένα :  </w:t>
            </w:r>
          </w:p>
          <w:p w:rsidR="00000000" w:rsidDel="00000000" w:rsidP="00000000" w:rsidRDefault="00000000" w:rsidRPr="00000000" w14:paraId="0000004C">
            <w:pPr>
              <w:widowControl w:val="0"/>
              <w:spacing w:after="0" w:before="0" w:line="240" w:lineRule="auto"/>
              <w:ind w:left="115" w:right="500" w:firstLine="1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 ακυρώσεις 15% του αρχικού ζητούμενου αριθμού δωματίων χωρίς επιβάρυνση ακυρωτικών χρεώσεων  μέχρι 20 ημέρες πριν την ημερομηνία άφιξης των φιλοξενούμενων. Οποιαδήποτε άλλη ακύρωση πέραν  του αριθμού αυτού θα είναι αντικείμενο επιβάρυνσης ακύρωσης ίσης με την συμφωνημένη αξία των  δωματίων που έχουν ακυρωθεί για 1 διανυκτέρευση. </w:t>
            </w:r>
          </w:p>
          <w:p w:rsidR="00000000" w:rsidDel="00000000" w:rsidP="00000000" w:rsidRDefault="00000000" w:rsidRPr="00000000" w14:paraId="0000004D">
            <w:pPr>
              <w:widowControl w:val="0"/>
              <w:spacing w:after="0" w:before="0" w:line="240" w:lineRule="auto"/>
              <w:ind w:left="115" w:right="500" w:firstLine="1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 ακυρώσεις 10% του αρχικού ζητούμενου αριθμού δωματίων χωρίς επιβάρυνση ακυρωτικών χρεώσεων μέχρι 10 ημέρες πριν την ημερομηνία άφιξης των φιλοξενούμενων. Οποιαδήποτε άλλη ακύρωση πέραν του αριθμού αυτού θα είναι αντικείμενο επιβάρυνσης ακύρωσης ίσης με την συμφωνημένη αξία των  δωματίων που έχουν ακυρωθεί για 1 διανυκτέρευση. </w:t>
            </w:r>
          </w:p>
          <w:p w:rsidR="00000000" w:rsidDel="00000000" w:rsidP="00000000" w:rsidRDefault="00000000" w:rsidRPr="00000000" w14:paraId="0000004E">
            <w:pPr>
              <w:widowControl w:val="0"/>
              <w:spacing w:after="0" w:before="0" w:line="240" w:lineRule="auto"/>
              <w:ind w:left="115" w:right="500" w:firstLine="1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 Ακυρώσεις εντός της περιόδου των 10 ημερών πριν την άφιξη των φιλοξενούμενων και μέχρι την  ημερομηνία άφιξης των φιλοξενούμενων ή σε περίπτωση «μη εμφάνισης» (no show) θα είναι </w:t>
            </w:r>
          </w:p>
          <w:p w:rsidR="00000000" w:rsidDel="00000000" w:rsidP="00000000" w:rsidRDefault="00000000" w:rsidRPr="00000000" w14:paraId="0000004F">
            <w:pPr>
              <w:widowControl w:val="0"/>
              <w:spacing w:after="0" w:before="0" w:line="240" w:lineRule="auto"/>
              <w:ind w:left="115" w:right="500" w:firstLine="18.00000000000000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αντικείμενο επιβάρυνσης ακύρωσης ίσης με την συμφωνημένη αξία των δωματίων που έχουν ακυρωθεί  για 1 διανυκτέρευση. </w:t>
            </w:r>
          </w:p>
          <w:p w:rsidR="00000000" w:rsidDel="00000000" w:rsidP="00000000" w:rsidRDefault="00000000" w:rsidRPr="00000000" w14:paraId="00000050">
            <w:pPr>
              <w:widowControl w:val="0"/>
              <w:spacing w:after="0" w:before="0" w:line="240" w:lineRule="auto"/>
              <w:ind w:left="115" w:right="500" w:firstLine="18.000000000000007"/>
              <w:jc w:val="left"/>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1">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2">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3">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875" w:hRule="atLeast"/>
          <w:tblHeader w:val="0"/>
        </w:trPr>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4">
            <w:pPr>
              <w:widowControl w:val="0"/>
              <w:spacing w:after="0" w:before="0" w:line="240" w:lineRule="auto"/>
              <w:ind w:left="131"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5">
            <w:pPr>
              <w:widowControl w:val="0"/>
              <w:spacing w:after="0" w:before="0" w:line="240" w:lineRule="auto"/>
              <w:ind w:left="125" w:right="382" w:firstLine="9.00000000000000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Δεν θα υπάρχουν προγραμματισμένες εργασίες ανακαίνισης  στο ξενοδοχείο κατά την διάρκεια διαμονής των αθλητών </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6">
            <w:pPr>
              <w:widowControl w:val="0"/>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ΝΑΙ</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7">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8">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9">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widowControl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widowControl w:val="0"/>
        <w:spacing w:after="0" w:before="0" w:line="240" w:lineRule="auto"/>
        <w:ind w:left="141" w:right="-135"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Δηλώνω υπεύθυνα ότι έλαβα γνώση των τεχνικών προδιαγραφών και απαιτήσεων της παρούσας  διακήρυξης και υποβάλλω την τεχνική προσφορά σύμφωνα με τον παραπάνω πίνακα. </w:t>
      </w:r>
    </w:p>
    <w:p w:rsidR="00000000" w:rsidDel="00000000" w:rsidP="00000000" w:rsidRDefault="00000000" w:rsidRPr="00000000" w14:paraId="0000005C">
      <w:pPr>
        <w:widowControl w:val="0"/>
        <w:spacing w:after="0" w:before="0" w:line="240" w:lineRule="auto"/>
        <w:ind w:left="141" w:right="-135"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widowControl w:val="0"/>
        <w:spacing w:after="0" w:before="211" w:line="240" w:lineRule="auto"/>
        <w:ind w:left="1188" w:right="0" w:hanging="905"/>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Ο ΠΡΟΣΦΕΡΩΝ</w:t>
      </w:r>
    </w:p>
    <w:p w:rsidR="00000000" w:rsidDel="00000000" w:rsidP="00000000" w:rsidRDefault="00000000" w:rsidRPr="00000000" w14:paraId="0000005E">
      <w:pPr>
        <w:widowControl w:val="0"/>
        <w:spacing w:after="0" w:before="211" w:line="240" w:lineRule="auto"/>
        <w:ind w:left="1188" w:right="0" w:hanging="905"/>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Υπογραφή</w:t>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